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0" w:rsidRDefault="002445AC" w:rsidP="006542F0">
      <w:pPr>
        <w:pStyle w:val="newsblockzag"/>
        <w:shd w:val="clear" w:color="auto" w:fill="FFFFFF"/>
        <w:tabs>
          <w:tab w:val="center" w:pos="4790"/>
        </w:tabs>
        <w:spacing w:before="0" w:beforeAutospacing="0" w:after="195" w:afterAutospacing="0" w:line="330" w:lineRule="atLeast"/>
        <w:jc w:val="both"/>
        <w:textAlignment w:val="baseline"/>
        <w:rPr>
          <w:color w:val="3A3939"/>
          <w:sz w:val="28"/>
          <w:szCs w:val="28"/>
        </w:rPr>
      </w:pPr>
      <w:r w:rsidRPr="002445AC">
        <w:rPr>
          <w:noProof/>
          <w:color w:val="3A393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26584C" wp14:editId="61161F58">
            <wp:simplePos x="0" y="0"/>
            <wp:positionH relativeFrom="column">
              <wp:posOffset>-908685</wp:posOffset>
            </wp:positionH>
            <wp:positionV relativeFrom="paragraph">
              <wp:posOffset>95250</wp:posOffset>
            </wp:positionV>
            <wp:extent cx="7134225" cy="2047875"/>
            <wp:effectExtent l="0" t="0" r="9525" b="9525"/>
            <wp:wrapSquare wrapText="bothSides"/>
            <wp:docPr id="1" name="Рисунок 1" descr="C:\Users\adm\Desktop\15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15.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F0">
        <w:rPr>
          <w:color w:val="3A3939"/>
          <w:sz w:val="28"/>
          <w:szCs w:val="28"/>
        </w:rPr>
        <w:t xml:space="preserve">        </w:t>
      </w:r>
      <w:r>
        <w:rPr>
          <w:color w:val="3A3939"/>
          <w:sz w:val="28"/>
          <w:szCs w:val="28"/>
        </w:rPr>
        <w:t xml:space="preserve">                 </w:t>
      </w:r>
      <w:r w:rsidR="006542F0">
        <w:rPr>
          <w:color w:val="3A3939"/>
          <w:sz w:val="28"/>
          <w:szCs w:val="28"/>
        </w:rPr>
        <w:t xml:space="preserve">                               </w:t>
      </w:r>
    </w:p>
    <w:p w:rsidR="002445AC" w:rsidRDefault="006542F0" w:rsidP="006542F0">
      <w:pPr>
        <w:pStyle w:val="newsblockzag"/>
        <w:shd w:val="clear" w:color="auto" w:fill="FFFFFF"/>
        <w:tabs>
          <w:tab w:val="center" w:pos="4790"/>
        </w:tabs>
        <w:spacing w:before="0" w:beforeAutospacing="0" w:after="195" w:afterAutospacing="0" w:line="330" w:lineRule="atLeast"/>
        <w:jc w:val="both"/>
        <w:textAlignment w:val="baseline"/>
        <w:rPr>
          <w:rFonts w:ascii="Monotype Corsiva" w:hAnsi="Monotype Corsiva"/>
          <w:b/>
          <w:bCs/>
          <w:sz w:val="36"/>
          <w:szCs w:val="28"/>
        </w:rPr>
      </w:pPr>
      <w:r>
        <w:rPr>
          <w:color w:val="3A3939"/>
          <w:sz w:val="28"/>
          <w:szCs w:val="28"/>
        </w:rPr>
        <w:t xml:space="preserve">                                                        </w:t>
      </w:r>
      <w:r w:rsidR="002445AC">
        <w:rPr>
          <w:rFonts w:ascii="Monotype Corsiva" w:hAnsi="Monotype Corsiva"/>
          <w:b/>
          <w:bCs/>
          <w:sz w:val="36"/>
          <w:szCs w:val="28"/>
        </w:rPr>
        <w:t>ПАМЯТКА</w:t>
      </w:r>
    </w:p>
    <w:p w:rsidR="002445AC" w:rsidRPr="004178F2" w:rsidRDefault="002445AC" w:rsidP="002445AC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28"/>
        </w:rPr>
      </w:pPr>
      <w:proofErr w:type="gramStart"/>
      <w:r w:rsidRPr="004178F2">
        <w:rPr>
          <w:rFonts w:ascii="Monotype Corsiva" w:hAnsi="Monotype Corsiva"/>
          <w:b/>
          <w:bCs/>
          <w:sz w:val="36"/>
          <w:szCs w:val="28"/>
        </w:rPr>
        <w:t>для</w:t>
      </w:r>
      <w:proofErr w:type="gramEnd"/>
      <w:r w:rsidRPr="004178F2">
        <w:rPr>
          <w:rFonts w:ascii="Monotype Corsiva" w:hAnsi="Monotype Corsiva"/>
          <w:b/>
          <w:bCs/>
          <w:sz w:val="36"/>
          <w:szCs w:val="28"/>
        </w:rPr>
        <w:t xml:space="preserve"> родителей об основных положениях</w:t>
      </w:r>
    </w:p>
    <w:p w:rsidR="00525A9E" w:rsidRDefault="002445AC" w:rsidP="00525A9E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28"/>
          <w:u w:val="single"/>
        </w:rPr>
      </w:pPr>
      <w:r w:rsidRPr="004178F2">
        <w:rPr>
          <w:rFonts w:ascii="Monotype Corsiva" w:hAnsi="Monotype Corsiva"/>
          <w:b/>
          <w:bCs/>
          <w:sz w:val="36"/>
          <w:szCs w:val="28"/>
          <w:u w:val="single"/>
        </w:rPr>
        <w:t xml:space="preserve">Закона Краснодарского края </w:t>
      </w:r>
      <w:r>
        <w:rPr>
          <w:rFonts w:ascii="Monotype Corsiva" w:hAnsi="Monotype Corsiva"/>
          <w:b/>
          <w:bCs/>
          <w:sz w:val="36"/>
          <w:szCs w:val="28"/>
          <w:u w:val="single"/>
        </w:rPr>
        <w:t xml:space="preserve">№ 1539 </w:t>
      </w:r>
    </w:p>
    <w:p w:rsidR="00F9762C" w:rsidRPr="002445AC" w:rsidRDefault="00F9762C" w:rsidP="002445AC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28"/>
          <w:u w:val="single"/>
        </w:rPr>
      </w:pPr>
    </w:p>
    <w:p w:rsidR="002445AC" w:rsidRPr="00021870" w:rsidRDefault="002445AC" w:rsidP="002445AC">
      <w:pPr>
        <w:pStyle w:val="newsblockzag"/>
        <w:shd w:val="clear" w:color="auto" w:fill="FFFFFF"/>
        <w:spacing w:before="0" w:beforeAutospacing="0" w:after="195" w:afterAutospacing="0" w:line="330" w:lineRule="atLeast"/>
        <w:jc w:val="center"/>
        <w:textAlignment w:val="baseline"/>
        <w:rPr>
          <w:color w:val="3A3939"/>
          <w:sz w:val="32"/>
          <w:szCs w:val="32"/>
        </w:rPr>
      </w:pPr>
      <w:r w:rsidRPr="00021870">
        <w:rPr>
          <w:b/>
          <w:color w:val="3A3939"/>
          <w:sz w:val="32"/>
          <w:szCs w:val="32"/>
        </w:rPr>
        <w:t>Уважаемые родители!</w:t>
      </w:r>
      <w:r w:rsidRPr="00021870">
        <w:rPr>
          <w:color w:val="3A3939"/>
          <w:sz w:val="32"/>
          <w:szCs w:val="32"/>
        </w:rPr>
        <w:t xml:space="preserve">   </w:t>
      </w:r>
    </w:p>
    <w:p w:rsidR="00D343FA" w:rsidRDefault="002445AC" w:rsidP="00B45AEE">
      <w:pPr>
        <w:spacing w:after="0" w:line="240" w:lineRule="auto"/>
        <w:jc w:val="both"/>
        <w:rPr>
          <w:rFonts w:ascii="Times New Roman" w:hAnsi="Times New Roman" w:cs="Times New Roman"/>
          <w:color w:val="3A3939"/>
          <w:sz w:val="28"/>
          <w:szCs w:val="28"/>
        </w:rPr>
      </w:pPr>
      <w:r w:rsidRPr="00F9762C">
        <w:rPr>
          <w:rFonts w:ascii="Times New Roman" w:hAnsi="Times New Roman" w:cs="Times New Roman"/>
          <w:color w:val="3A3939"/>
          <w:sz w:val="28"/>
          <w:szCs w:val="28"/>
        </w:rPr>
        <w:t xml:space="preserve"> </w:t>
      </w:r>
      <w:r w:rsidR="00F9762C">
        <w:rPr>
          <w:rFonts w:ascii="Times New Roman" w:hAnsi="Times New Roman" w:cs="Times New Roman"/>
          <w:color w:val="3A3939"/>
          <w:sz w:val="28"/>
          <w:szCs w:val="28"/>
        </w:rPr>
        <w:tab/>
      </w:r>
      <w:r w:rsidR="00F10B15" w:rsidRPr="00B45AEE">
        <w:rPr>
          <w:rFonts w:ascii="Times New Roman" w:hAnsi="Times New Roman" w:cs="Times New Roman"/>
          <w:color w:val="3A3939"/>
          <w:sz w:val="28"/>
          <w:szCs w:val="28"/>
        </w:rPr>
        <w:t xml:space="preserve">Закон Краснодарского края </w:t>
      </w:r>
      <w:r w:rsidR="00F10B15" w:rsidRPr="00B45AEE">
        <w:rPr>
          <w:rFonts w:ascii="Times New Roman" w:hAnsi="Times New Roman" w:cs="Times New Roman"/>
          <w:bCs/>
          <w:sz w:val="28"/>
          <w:szCs w:val="28"/>
        </w:rPr>
        <w:t>№ 1539 «О мерах по профилактике безнадзорности и правонарушений несовершеннолетних в Краснодарском крае» был принят 21.07.2008г.</w:t>
      </w:r>
      <w:r w:rsidR="00F10B15" w:rsidRPr="00B45AEE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="00F10B15" w:rsidRPr="00B45AEE">
        <w:rPr>
          <w:rFonts w:ascii="Times New Roman" w:hAnsi="Times New Roman" w:cs="Times New Roman"/>
          <w:color w:val="3A3939"/>
          <w:sz w:val="28"/>
          <w:szCs w:val="28"/>
        </w:rPr>
        <w:t>Каково главное требование закона?</w:t>
      </w:r>
    </w:p>
    <w:p w:rsidR="00EE159C" w:rsidRPr="00EE159C" w:rsidRDefault="00D343FA" w:rsidP="00B45AEE">
      <w:pPr>
        <w:spacing w:after="0" w:line="240" w:lineRule="auto"/>
        <w:jc w:val="both"/>
        <w:rPr>
          <w:rFonts w:ascii="Times New Roman" w:hAnsi="Times New Roman" w:cs="Times New Roman"/>
          <w:color w:val="3A3939"/>
          <w:sz w:val="28"/>
          <w:szCs w:val="28"/>
        </w:rPr>
      </w:pPr>
      <w:r>
        <w:rPr>
          <w:rFonts w:ascii="Times New Roman" w:hAnsi="Times New Roman" w:cs="Times New Roman"/>
          <w:color w:val="3A3939"/>
          <w:sz w:val="28"/>
          <w:szCs w:val="28"/>
        </w:rPr>
        <w:t xml:space="preserve"> </w:t>
      </w:r>
      <w:r w:rsidR="00B45AEE" w:rsidRPr="00B45AEE">
        <w:rPr>
          <w:rFonts w:ascii="Times New Roman" w:hAnsi="Times New Roman" w:cs="Times New Roman"/>
          <w:color w:val="3A3939"/>
          <w:sz w:val="28"/>
          <w:szCs w:val="28"/>
        </w:rPr>
        <w:t xml:space="preserve"> </w:t>
      </w:r>
      <w:r w:rsidR="00F10B15" w:rsidRPr="00B45AEE">
        <w:rPr>
          <w:rFonts w:ascii="Times New Roman" w:hAnsi="Times New Roman" w:cs="Times New Roman"/>
          <w:color w:val="3A3939"/>
          <w:sz w:val="28"/>
          <w:szCs w:val="28"/>
        </w:rPr>
        <w:t xml:space="preserve"> </w:t>
      </w:r>
      <w:r w:rsidR="00B45AEE" w:rsidRPr="00B45AEE">
        <w:rPr>
          <w:rFonts w:ascii="Times New Roman" w:hAnsi="Times New Roman" w:cs="Times New Roman"/>
          <w:color w:val="3A3939"/>
          <w:sz w:val="28"/>
          <w:szCs w:val="28"/>
        </w:rPr>
        <w:t>Р</w:t>
      </w:r>
      <w:r w:rsidR="00F10B15" w:rsidRPr="00B45AEE">
        <w:rPr>
          <w:rFonts w:ascii="Times New Roman" w:hAnsi="Times New Roman" w:cs="Times New Roman"/>
          <w:bCs/>
          <w:sz w:val="28"/>
          <w:szCs w:val="28"/>
        </w:rPr>
        <w:t>одители</w:t>
      </w:r>
      <w:r w:rsidR="00DB07EB" w:rsidRPr="00B45AEE">
        <w:rPr>
          <w:rFonts w:ascii="Times New Roman" w:hAnsi="Times New Roman" w:cs="Times New Roman"/>
          <w:bCs/>
          <w:sz w:val="28"/>
          <w:szCs w:val="28"/>
        </w:rPr>
        <w:t xml:space="preserve"> обязаны</w:t>
      </w:r>
      <w:r w:rsidR="00B45AEE" w:rsidRPr="00B45AEE">
        <w:rPr>
          <w:rFonts w:ascii="Times New Roman" w:hAnsi="Times New Roman" w:cs="Times New Roman"/>
          <w:bCs/>
          <w:sz w:val="28"/>
          <w:szCs w:val="28"/>
        </w:rPr>
        <w:t xml:space="preserve"> не допускать </w:t>
      </w:r>
      <w:r w:rsidR="002445AC" w:rsidRPr="00B45AEE">
        <w:rPr>
          <w:rFonts w:ascii="Times New Roman" w:hAnsi="Times New Roman" w:cs="Times New Roman"/>
          <w:bCs/>
          <w:sz w:val="28"/>
          <w:szCs w:val="28"/>
        </w:rPr>
        <w:t xml:space="preserve">пребывания </w:t>
      </w:r>
      <w:r w:rsidR="00021870" w:rsidRPr="00B45AEE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FC59B9" w:rsidRPr="00B45AEE">
        <w:rPr>
          <w:rFonts w:ascii="Times New Roman" w:hAnsi="Times New Roman" w:cs="Times New Roman"/>
          <w:bCs/>
          <w:sz w:val="28"/>
          <w:szCs w:val="28"/>
        </w:rPr>
        <w:t>в</w:t>
      </w:r>
      <w:r w:rsidR="00FC59B9">
        <w:rPr>
          <w:rFonts w:ascii="Times New Roman" w:hAnsi="Times New Roman" w:cs="Times New Roman"/>
          <w:bCs/>
          <w:sz w:val="28"/>
          <w:szCs w:val="28"/>
        </w:rPr>
        <w:t xml:space="preserve"> общественных</w:t>
      </w:r>
      <w:r w:rsidR="00FC59B9" w:rsidRPr="00B45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9B9">
        <w:rPr>
          <w:rFonts w:ascii="Times New Roman" w:hAnsi="Times New Roman" w:cs="Times New Roman"/>
          <w:bCs/>
          <w:sz w:val="28"/>
          <w:szCs w:val="28"/>
        </w:rPr>
        <w:t xml:space="preserve">местах </w:t>
      </w:r>
      <w:r w:rsidR="00021870" w:rsidRPr="00B45AEE">
        <w:rPr>
          <w:rFonts w:ascii="Times New Roman" w:hAnsi="Times New Roman" w:cs="Times New Roman"/>
          <w:color w:val="3A3939"/>
          <w:sz w:val="28"/>
          <w:szCs w:val="28"/>
        </w:rPr>
        <w:t xml:space="preserve">без сопровождения родителей (законных </w:t>
      </w:r>
      <w:r w:rsidR="00FC59B9" w:rsidRPr="00B45AEE">
        <w:rPr>
          <w:rFonts w:ascii="Times New Roman" w:hAnsi="Times New Roman" w:cs="Times New Roman"/>
          <w:color w:val="3A3939"/>
          <w:sz w:val="28"/>
          <w:szCs w:val="28"/>
        </w:rPr>
        <w:t>представителей)</w:t>
      </w:r>
      <w:r w:rsidR="00FC59B9">
        <w:rPr>
          <w:rFonts w:ascii="Times New Roman" w:hAnsi="Times New Roman" w:cs="Times New Roman"/>
          <w:color w:val="3A3939"/>
          <w:sz w:val="28"/>
          <w:szCs w:val="28"/>
        </w:rPr>
        <w:t>,</w:t>
      </w:r>
      <w:r w:rsidR="00FC59B9" w:rsidRPr="00FC59B9">
        <w:rPr>
          <w:rFonts w:ascii="Times New Roman" w:hAnsi="Times New Roman" w:cs="Times New Roman"/>
          <w:color w:val="3A3939"/>
          <w:sz w:val="28"/>
          <w:szCs w:val="28"/>
        </w:rPr>
        <w:t xml:space="preserve"> </w:t>
      </w:r>
      <w:r w:rsidR="00FC59B9">
        <w:rPr>
          <w:rFonts w:ascii="Times New Roman" w:hAnsi="Times New Roman" w:cs="Times New Roman"/>
          <w:color w:val="3A3939"/>
          <w:sz w:val="28"/>
          <w:szCs w:val="28"/>
        </w:rPr>
        <w:t>членов семьи или ответственных лиц (педагогов)</w:t>
      </w:r>
      <w:r w:rsidR="00EE159C">
        <w:rPr>
          <w:rFonts w:ascii="Times New Roman" w:hAnsi="Times New Roman" w:cs="Times New Roman"/>
          <w:color w:val="3A3939"/>
          <w:sz w:val="28"/>
          <w:szCs w:val="28"/>
        </w:rPr>
        <w:t>:</w:t>
      </w:r>
    </w:p>
    <w:p w:rsidR="002445AC" w:rsidRPr="00B45AEE" w:rsidRDefault="002445AC" w:rsidP="00DB07EB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45A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7616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 7 лет – круглосуточно:</w:t>
      </w:r>
    </w:p>
    <w:p w:rsidR="002445AC" w:rsidRPr="00021870" w:rsidRDefault="002445AC" w:rsidP="00DB07EB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1870">
        <w:rPr>
          <w:rFonts w:ascii="Times New Roman" w:hAnsi="Times New Roman" w:cs="Times New Roman"/>
          <w:bCs/>
          <w:sz w:val="28"/>
          <w:szCs w:val="28"/>
        </w:rPr>
        <w:t>- от 7 до 14 лет – с 21 часа до 6 часов утра;</w:t>
      </w:r>
    </w:p>
    <w:p w:rsidR="002445AC" w:rsidRDefault="002445AC" w:rsidP="00DB07EB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1870">
        <w:rPr>
          <w:rFonts w:ascii="Times New Roman" w:hAnsi="Times New Roman" w:cs="Times New Roman"/>
          <w:bCs/>
          <w:sz w:val="28"/>
          <w:szCs w:val="28"/>
        </w:rPr>
        <w:t>- от 14 до 18 лет – от 22 часов до 6 часов</w:t>
      </w:r>
      <w:r w:rsidR="00EE159C">
        <w:rPr>
          <w:rFonts w:ascii="Times New Roman" w:hAnsi="Times New Roman" w:cs="Times New Roman"/>
          <w:bCs/>
          <w:sz w:val="28"/>
          <w:szCs w:val="28"/>
        </w:rPr>
        <w:t>.</w:t>
      </w:r>
    </w:p>
    <w:p w:rsidR="00EE159C" w:rsidRDefault="00EE159C" w:rsidP="00FC59B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Что считается общественными местами? Улицы, парки, скверы и водоемы; любые дороги и остановки транспорта; стройки, лестничные площадки и марши, лифты и их шахты, чердаки, подвалы и крыши, а также территории прилегающие к жилым домам и образовательным </w:t>
      </w:r>
      <w:r w:rsidR="00FC59B9">
        <w:rPr>
          <w:rFonts w:ascii="Times New Roman" w:hAnsi="Times New Roman" w:cs="Times New Roman"/>
          <w:bCs/>
          <w:sz w:val="28"/>
          <w:szCs w:val="28"/>
        </w:rPr>
        <w:t xml:space="preserve">учреждениям; детские и спортивные площадки, вокзалы и аэропорты. </w:t>
      </w:r>
    </w:p>
    <w:p w:rsidR="00FC59B9" w:rsidRPr="00021870" w:rsidRDefault="00FC59B9" w:rsidP="00FC59B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Где еще дети не могут находиться одни?</w:t>
      </w:r>
      <w:bookmarkStart w:id="0" w:name="_GoBack"/>
      <w:bookmarkEnd w:id="0"/>
    </w:p>
    <w:p w:rsidR="00DB07EB" w:rsidRDefault="00FC59B9" w:rsidP="00DB07EB">
      <w:pPr>
        <w:pStyle w:val="newsblockzag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  <w:r>
        <w:rPr>
          <w:color w:val="3A3939"/>
          <w:sz w:val="28"/>
          <w:szCs w:val="28"/>
        </w:rPr>
        <w:t>Р</w:t>
      </w:r>
      <w:r w:rsidR="00DB07EB" w:rsidRPr="007F1D5F">
        <w:rPr>
          <w:color w:val="3A3939"/>
          <w:sz w:val="28"/>
          <w:szCs w:val="28"/>
        </w:rPr>
        <w:t>одители (законные представители</w:t>
      </w:r>
      <w:r w:rsidR="00DB07EB" w:rsidRPr="00F9762C">
        <w:rPr>
          <w:color w:val="3A3939"/>
          <w:sz w:val="28"/>
          <w:szCs w:val="28"/>
        </w:rPr>
        <w:t>)</w:t>
      </w:r>
      <w:r w:rsidR="00F9762C" w:rsidRPr="00F9762C">
        <w:rPr>
          <w:bCs/>
          <w:color w:val="3A3939"/>
          <w:sz w:val="28"/>
          <w:szCs w:val="28"/>
          <w:bdr w:val="none" w:sz="0" w:space="0" w:color="auto" w:frame="1"/>
        </w:rPr>
        <w:t xml:space="preserve"> не разрешают ребенку</w:t>
      </w:r>
      <w:r w:rsidR="00F9762C">
        <w:rPr>
          <w:b/>
          <w:bCs/>
          <w:color w:val="3A3939"/>
          <w:sz w:val="28"/>
          <w:szCs w:val="28"/>
          <w:bdr w:val="none" w:sz="0" w:space="0" w:color="auto" w:frame="1"/>
        </w:rPr>
        <w:t xml:space="preserve"> </w:t>
      </w:r>
      <w:r w:rsidR="00F9762C">
        <w:rPr>
          <w:color w:val="3A3939"/>
          <w:sz w:val="28"/>
          <w:szCs w:val="28"/>
        </w:rPr>
        <w:t>находиться</w:t>
      </w:r>
      <w:r w:rsidR="00DB07EB" w:rsidRPr="007F1D5F">
        <w:rPr>
          <w:color w:val="3A3939"/>
          <w:sz w:val="28"/>
          <w:szCs w:val="28"/>
        </w:rPr>
        <w:t xml:space="preserve"> (</w:t>
      </w:r>
      <w:r w:rsidR="00F9762C">
        <w:rPr>
          <w:color w:val="3A3939"/>
          <w:sz w:val="28"/>
          <w:szCs w:val="28"/>
        </w:rPr>
        <w:t xml:space="preserve">пребывать) </w:t>
      </w:r>
      <w:r w:rsidR="00DB07EB">
        <w:rPr>
          <w:color w:val="3A3939"/>
          <w:sz w:val="28"/>
          <w:szCs w:val="28"/>
        </w:rPr>
        <w:t xml:space="preserve">в </w:t>
      </w:r>
      <w:r w:rsidR="00DB07EB" w:rsidRPr="007F1D5F">
        <w:rPr>
          <w:color w:val="3A3939"/>
          <w:sz w:val="28"/>
          <w:szCs w:val="28"/>
        </w:rPr>
        <w:t xml:space="preserve">кафе, барах, ресторанах, кинотеатрах, развлекательных </w:t>
      </w:r>
      <w:r w:rsidR="00F9762C">
        <w:rPr>
          <w:color w:val="3A3939"/>
          <w:sz w:val="28"/>
          <w:szCs w:val="28"/>
        </w:rPr>
        <w:t xml:space="preserve">центрах, </w:t>
      </w:r>
      <w:r w:rsidR="00DB07EB" w:rsidRPr="007F1D5F">
        <w:rPr>
          <w:color w:val="3A3939"/>
          <w:sz w:val="28"/>
          <w:szCs w:val="28"/>
        </w:rPr>
        <w:t xml:space="preserve">комплексах и </w:t>
      </w:r>
      <w:r w:rsidR="00DB07EB">
        <w:rPr>
          <w:color w:val="3A3939"/>
          <w:sz w:val="28"/>
          <w:szCs w:val="28"/>
        </w:rPr>
        <w:t>иных развлекательных заведениях без их сопровождения;</w:t>
      </w:r>
    </w:p>
    <w:p w:rsidR="00DB07EB" w:rsidRPr="007F1D5F" w:rsidRDefault="00FC59B9" w:rsidP="00DB07EB">
      <w:pPr>
        <w:pStyle w:val="aboutblock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  <w:r>
        <w:rPr>
          <w:color w:val="3A3939"/>
          <w:sz w:val="28"/>
          <w:szCs w:val="28"/>
        </w:rPr>
        <w:t>П</w:t>
      </w:r>
      <w:r w:rsidR="00A85F82" w:rsidRPr="00DB07EB">
        <w:rPr>
          <w:bCs/>
          <w:color w:val="3A3939"/>
          <w:sz w:val="28"/>
          <w:szCs w:val="28"/>
          <w:bdr w:val="none" w:sz="0" w:space="0" w:color="auto" w:frame="1"/>
        </w:rPr>
        <w:t>ринимают меры по недопущению</w:t>
      </w:r>
      <w:r w:rsidR="00A85F82" w:rsidRPr="007F1D5F">
        <w:rPr>
          <w:color w:val="3A3939"/>
          <w:sz w:val="28"/>
          <w:szCs w:val="28"/>
        </w:rPr>
        <w:t xml:space="preserve"> </w:t>
      </w:r>
      <w:r w:rsidR="00DB07EB" w:rsidRPr="007F1D5F">
        <w:rPr>
          <w:color w:val="3A3939"/>
          <w:sz w:val="28"/>
          <w:szCs w:val="28"/>
        </w:rPr>
        <w:t>пребывания несовершеннолетних без сопровождения родителей (законных представителей), родственников или ответственных лиц в организациях общественного питания, предназначенных для потребления (распития) алкогольной и спиртосодержащей продукции, пива, напитков, изготавливаемых на его основе.</w:t>
      </w:r>
    </w:p>
    <w:p w:rsidR="007F1D5F" w:rsidRPr="007F1D5F" w:rsidRDefault="00FC59B9" w:rsidP="00F9762C">
      <w:pPr>
        <w:pStyle w:val="aboutblock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  <w:r>
        <w:rPr>
          <w:color w:val="3A3939"/>
          <w:sz w:val="28"/>
          <w:szCs w:val="28"/>
        </w:rPr>
        <w:t>Н</w:t>
      </w:r>
      <w:r w:rsidR="00E96E91">
        <w:rPr>
          <w:color w:val="3A3939"/>
          <w:sz w:val="28"/>
          <w:szCs w:val="28"/>
        </w:rPr>
        <w:t>е допускают совершение</w:t>
      </w:r>
      <w:r w:rsidR="007F1D5F" w:rsidRPr="007F1D5F">
        <w:rPr>
          <w:color w:val="3A3939"/>
          <w:sz w:val="28"/>
          <w:szCs w:val="28"/>
        </w:rPr>
        <w:t xml:space="preserve"> несовершеннолетними правонарушений и антиобщественных действий;</w:t>
      </w:r>
    </w:p>
    <w:p w:rsidR="00FC59B9" w:rsidRDefault="00FC59B9" w:rsidP="00FC59B9">
      <w:pPr>
        <w:pStyle w:val="aboutblock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  <w:r>
        <w:rPr>
          <w:color w:val="3A3939"/>
          <w:sz w:val="28"/>
          <w:szCs w:val="28"/>
        </w:rPr>
        <w:t>П</w:t>
      </w:r>
      <w:r w:rsidR="00B51DF9" w:rsidRPr="00DB07EB">
        <w:rPr>
          <w:bCs/>
          <w:color w:val="3A3939"/>
          <w:sz w:val="28"/>
          <w:szCs w:val="28"/>
          <w:bdr w:val="none" w:sz="0" w:space="0" w:color="auto" w:frame="1"/>
        </w:rPr>
        <w:t>ринимают меры по недопущению</w:t>
      </w:r>
      <w:r w:rsidR="00B51DF9" w:rsidRPr="007F1D5F">
        <w:rPr>
          <w:color w:val="3A3939"/>
          <w:sz w:val="28"/>
          <w:szCs w:val="28"/>
        </w:rPr>
        <w:t xml:space="preserve"> </w:t>
      </w:r>
      <w:r w:rsidR="00F9762C">
        <w:rPr>
          <w:color w:val="3A3939"/>
          <w:sz w:val="28"/>
          <w:szCs w:val="28"/>
        </w:rPr>
        <w:t>участия детей</w:t>
      </w:r>
      <w:r w:rsidR="007F1D5F" w:rsidRPr="007F1D5F">
        <w:rPr>
          <w:color w:val="3A3939"/>
          <w:sz w:val="28"/>
          <w:szCs w:val="28"/>
        </w:rPr>
        <w:t xml:space="preserve"> в конкурсах красоты и других мероприятиях, связанных с оценкой и демонстраци</w:t>
      </w:r>
      <w:r w:rsidR="00F9762C">
        <w:rPr>
          <w:color w:val="3A3939"/>
          <w:sz w:val="28"/>
          <w:szCs w:val="28"/>
        </w:rPr>
        <w:t>ей внешности несовершеннолетних</w:t>
      </w:r>
      <w:r w:rsidR="00F10B15">
        <w:rPr>
          <w:color w:val="3A3939"/>
          <w:sz w:val="28"/>
          <w:szCs w:val="28"/>
        </w:rPr>
        <w:t>, а также других публичных мероприятиях после 22 часов.</w:t>
      </w:r>
    </w:p>
    <w:p w:rsidR="00FC59B9" w:rsidRDefault="00FC59B9" w:rsidP="00FC59B9">
      <w:pPr>
        <w:pStyle w:val="aboutblock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</w:p>
    <w:p w:rsidR="00FC59B9" w:rsidRDefault="00FC59B9" w:rsidP="00F9762C">
      <w:pPr>
        <w:pStyle w:val="aboutblock"/>
        <w:shd w:val="clear" w:color="auto" w:fill="FFFFFF"/>
        <w:spacing w:before="0" w:beforeAutospacing="0" w:after="195" w:afterAutospacing="0" w:line="330" w:lineRule="atLeast"/>
        <w:ind w:firstLine="426"/>
        <w:jc w:val="both"/>
        <w:textAlignment w:val="baseline"/>
        <w:rPr>
          <w:color w:val="3A3939"/>
          <w:sz w:val="28"/>
          <w:szCs w:val="28"/>
        </w:rPr>
      </w:pPr>
    </w:p>
    <w:p w:rsidR="00F9762C" w:rsidRDefault="007F1D5F" w:rsidP="00F9762C">
      <w:pPr>
        <w:pStyle w:val="aboutblock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 xml:space="preserve">Законом Краснодарского края от 09.06.2010 N 1992-КЗ «О внесении </w:t>
      </w:r>
      <w:r w:rsidR="00FC59B9" w:rsidRPr="007F1D5F">
        <w:rPr>
          <w:color w:val="3A3939"/>
          <w:sz w:val="28"/>
          <w:szCs w:val="28"/>
        </w:rPr>
        <w:t>изменения</w:t>
      </w:r>
      <w:r w:rsidR="00FC59B9">
        <w:rPr>
          <w:color w:val="3A3939"/>
          <w:sz w:val="28"/>
          <w:szCs w:val="28"/>
        </w:rPr>
        <w:t xml:space="preserve"> </w:t>
      </w:r>
      <w:r w:rsidR="00FC59B9" w:rsidRPr="007F1D5F">
        <w:rPr>
          <w:color w:val="3A3939"/>
          <w:sz w:val="28"/>
          <w:szCs w:val="28"/>
        </w:rPr>
        <w:t>в</w:t>
      </w:r>
      <w:r w:rsidR="00FC59B9">
        <w:rPr>
          <w:color w:val="3A3939"/>
          <w:sz w:val="28"/>
          <w:szCs w:val="28"/>
        </w:rPr>
        <w:t xml:space="preserve"> </w:t>
      </w:r>
      <w:r w:rsidR="00FC59B9" w:rsidRPr="007F1D5F">
        <w:rPr>
          <w:color w:val="3A3939"/>
          <w:sz w:val="28"/>
          <w:szCs w:val="28"/>
        </w:rPr>
        <w:t>статью</w:t>
      </w:r>
      <w:r w:rsidRPr="007F1D5F">
        <w:rPr>
          <w:color w:val="3A3939"/>
          <w:sz w:val="28"/>
          <w:szCs w:val="28"/>
        </w:rPr>
        <w:t xml:space="preserve"> </w:t>
      </w:r>
      <w:r w:rsidR="00FC59B9" w:rsidRPr="007F1D5F">
        <w:rPr>
          <w:color w:val="3A3939"/>
          <w:sz w:val="28"/>
          <w:szCs w:val="28"/>
        </w:rPr>
        <w:t xml:space="preserve">15 </w:t>
      </w:r>
      <w:r w:rsidR="00FC59B9">
        <w:rPr>
          <w:color w:val="3A3939"/>
          <w:sz w:val="28"/>
          <w:szCs w:val="28"/>
        </w:rPr>
        <w:t>Закона</w:t>
      </w:r>
      <w:r w:rsidR="00FC59B9" w:rsidRPr="007F1D5F">
        <w:rPr>
          <w:color w:val="3A3939"/>
          <w:sz w:val="28"/>
          <w:szCs w:val="28"/>
        </w:rPr>
        <w:t xml:space="preserve"> </w:t>
      </w:r>
      <w:r w:rsidR="00FC59B9">
        <w:rPr>
          <w:color w:val="3A3939"/>
          <w:sz w:val="28"/>
          <w:szCs w:val="28"/>
        </w:rPr>
        <w:t xml:space="preserve">Краснодарского </w:t>
      </w:r>
      <w:r w:rsidR="00FC59B9" w:rsidRPr="007F1D5F">
        <w:rPr>
          <w:color w:val="3A3939"/>
          <w:sz w:val="28"/>
          <w:szCs w:val="28"/>
        </w:rPr>
        <w:t xml:space="preserve">края </w:t>
      </w:r>
      <w:r w:rsidR="00FC59B9">
        <w:rPr>
          <w:color w:val="3A3939"/>
          <w:sz w:val="28"/>
          <w:szCs w:val="28"/>
        </w:rPr>
        <w:t>от</w:t>
      </w:r>
      <w:r w:rsidR="00FC59B9" w:rsidRPr="007F1D5F">
        <w:rPr>
          <w:color w:val="3A3939"/>
          <w:sz w:val="28"/>
          <w:szCs w:val="28"/>
        </w:rPr>
        <w:t xml:space="preserve"> </w:t>
      </w:r>
      <w:r w:rsidR="00FC59B9">
        <w:rPr>
          <w:color w:val="3A3939"/>
          <w:sz w:val="28"/>
          <w:szCs w:val="28"/>
        </w:rPr>
        <w:t>21</w:t>
      </w:r>
      <w:r w:rsidRPr="007F1D5F">
        <w:rPr>
          <w:color w:val="3A3939"/>
          <w:sz w:val="28"/>
          <w:szCs w:val="28"/>
        </w:rPr>
        <w:t xml:space="preserve"> </w:t>
      </w:r>
      <w:r w:rsidR="00FC59B9" w:rsidRPr="007F1D5F">
        <w:rPr>
          <w:color w:val="3A3939"/>
          <w:sz w:val="28"/>
          <w:szCs w:val="28"/>
        </w:rPr>
        <w:t xml:space="preserve">июля </w:t>
      </w:r>
      <w:r w:rsidR="00FC59B9">
        <w:rPr>
          <w:color w:val="3A3939"/>
          <w:sz w:val="28"/>
          <w:szCs w:val="28"/>
        </w:rPr>
        <w:t>2008</w:t>
      </w:r>
      <w:r w:rsidRPr="007F1D5F">
        <w:rPr>
          <w:color w:val="3A3939"/>
          <w:sz w:val="28"/>
          <w:szCs w:val="28"/>
        </w:rPr>
        <w:t xml:space="preserve"> года </w:t>
      </w:r>
    </w:p>
    <w:p w:rsidR="00525A9E" w:rsidRDefault="007F1D5F" w:rsidP="00F9762C">
      <w:pPr>
        <w:pStyle w:val="aboutblock"/>
        <w:shd w:val="clear" w:color="auto" w:fill="FFFFFF"/>
        <w:spacing w:before="0" w:beforeAutospacing="0" w:after="0" w:afterAutospacing="0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 xml:space="preserve">№ 1539-КЗ «О мерах по профилактике безнадзорности и правонарушений несовершеннолетних в Краснодарском крае» </w:t>
      </w:r>
      <w:r w:rsidR="00525A9E">
        <w:rPr>
          <w:color w:val="3A3939"/>
          <w:sz w:val="28"/>
          <w:szCs w:val="28"/>
        </w:rPr>
        <w:t>ужесточен спрос с должностных и</w:t>
      </w:r>
    </w:p>
    <w:p w:rsidR="00525A9E" w:rsidRDefault="007F1D5F" w:rsidP="00F9762C">
      <w:pPr>
        <w:pStyle w:val="aboutblock"/>
        <w:shd w:val="clear" w:color="auto" w:fill="FFFFFF"/>
        <w:spacing w:before="0" w:beforeAutospacing="0" w:after="0" w:afterAutospacing="0"/>
        <w:jc w:val="both"/>
        <w:textAlignment w:val="baseline"/>
        <w:rPr>
          <w:color w:val="3A3939"/>
          <w:sz w:val="28"/>
          <w:szCs w:val="28"/>
        </w:rPr>
      </w:pPr>
      <w:proofErr w:type="gramStart"/>
      <w:r w:rsidRPr="007F1D5F">
        <w:rPr>
          <w:color w:val="3A3939"/>
          <w:sz w:val="28"/>
          <w:szCs w:val="28"/>
        </w:rPr>
        <w:t>юридических</w:t>
      </w:r>
      <w:proofErr w:type="gramEnd"/>
      <w:r w:rsidRPr="007F1D5F">
        <w:rPr>
          <w:color w:val="3A3939"/>
          <w:sz w:val="28"/>
          <w:szCs w:val="28"/>
        </w:rPr>
        <w:t xml:space="preserve"> лиц за допуск несовершеннолетних в места, пребывание в которых может</w:t>
      </w:r>
      <w:r w:rsidR="00525A9E">
        <w:rPr>
          <w:color w:val="3A3939"/>
          <w:sz w:val="28"/>
          <w:szCs w:val="28"/>
        </w:rPr>
        <w:t xml:space="preserve"> </w:t>
      </w:r>
      <w:r w:rsidRPr="007F1D5F">
        <w:rPr>
          <w:color w:val="3A3939"/>
          <w:sz w:val="28"/>
          <w:szCs w:val="28"/>
        </w:rPr>
        <w:t xml:space="preserve"> причинить </w:t>
      </w:r>
      <w:r w:rsidR="00525A9E">
        <w:rPr>
          <w:color w:val="3A3939"/>
          <w:sz w:val="28"/>
          <w:szCs w:val="28"/>
        </w:rPr>
        <w:t xml:space="preserve"> </w:t>
      </w:r>
      <w:r w:rsidRPr="007F1D5F">
        <w:rPr>
          <w:color w:val="3A3939"/>
          <w:sz w:val="28"/>
          <w:szCs w:val="28"/>
        </w:rPr>
        <w:t>вред</w:t>
      </w:r>
      <w:r w:rsidR="00525A9E">
        <w:rPr>
          <w:color w:val="3A3939"/>
          <w:sz w:val="28"/>
          <w:szCs w:val="28"/>
        </w:rPr>
        <w:t xml:space="preserve"> </w:t>
      </w:r>
      <w:r w:rsidRPr="007F1D5F">
        <w:rPr>
          <w:color w:val="3A3939"/>
          <w:sz w:val="28"/>
          <w:szCs w:val="28"/>
        </w:rPr>
        <w:t xml:space="preserve"> их </w:t>
      </w:r>
      <w:r w:rsidR="00525A9E">
        <w:rPr>
          <w:color w:val="3A3939"/>
          <w:sz w:val="28"/>
          <w:szCs w:val="28"/>
        </w:rPr>
        <w:t xml:space="preserve"> </w:t>
      </w:r>
      <w:r w:rsidRPr="007F1D5F">
        <w:rPr>
          <w:color w:val="3A3939"/>
          <w:sz w:val="28"/>
          <w:szCs w:val="28"/>
        </w:rPr>
        <w:t>здоровью, физическому, интеллектуальному,</w:t>
      </w:r>
    </w:p>
    <w:p w:rsidR="007F1D5F" w:rsidRPr="007F1D5F" w:rsidRDefault="007F1D5F" w:rsidP="00F9762C">
      <w:pPr>
        <w:pStyle w:val="aboutblock"/>
        <w:shd w:val="clear" w:color="auto" w:fill="FFFFFF"/>
        <w:spacing w:before="0" w:beforeAutospacing="0" w:after="0" w:afterAutospacing="0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 xml:space="preserve"> </w:t>
      </w:r>
      <w:proofErr w:type="gramStart"/>
      <w:r w:rsidRPr="007F1D5F">
        <w:rPr>
          <w:color w:val="3A3939"/>
          <w:sz w:val="28"/>
          <w:szCs w:val="28"/>
        </w:rPr>
        <w:t>психическому</w:t>
      </w:r>
      <w:proofErr w:type="gramEnd"/>
      <w:r w:rsidRPr="007F1D5F">
        <w:rPr>
          <w:color w:val="3A3939"/>
          <w:sz w:val="28"/>
          <w:szCs w:val="28"/>
        </w:rPr>
        <w:t>, духовному, нравственному развитию.</w:t>
      </w:r>
    </w:p>
    <w:p w:rsidR="00F9762C" w:rsidRDefault="007F1D5F" w:rsidP="00525A9E">
      <w:pPr>
        <w:pStyle w:val="aboutbloc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Несоблюдение детского закона влечет за собой наложение штрафов.</w:t>
      </w:r>
    </w:p>
    <w:p w:rsidR="007F1D5F" w:rsidRPr="007F1D5F" w:rsidRDefault="007F1D5F" w:rsidP="00F9762C">
      <w:pPr>
        <w:pStyle w:val="aboutbloc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>Для родителей и лиц их заменяющих первый раз –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100 рублей</w:t>
      </w:r>
      <w:r w:rsidRPr="007F1D5F">
        <w:rPr>
          <w:color w:val="3A3939"/>
          <w:sz w:val="28"/>
          <w:szCs w:val="28"/>
        </w:rPr>
        <w:t>, повторное правонарушение –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500 рублей.</w:t>
      </w:r>
    </w:p>
    <w:p w:rsidR="007F1D5F" w:rsidRPr="007F1D5F" w:rsidRDefault="007F1D5F" w:rsidP="00F9762C">
      <w:pPr>
        <w:pStyle w:val="aboutbloc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>За допуск в ночное время несовершеннолетних в общественные места административный штраф на должностных лиц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от 2 500 до 5 000 рублей,</w:t>
      </w:r>
      <w:r w:rsidRPr="007F1D5F">
        <w:rPr>
          <w:color w:val="3A3939"/>
          <w:sz w:val="28"/>
          <w:szCs w:val="28"/>
        </w:rPr>
        <w:t> на юридических лиц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от 5 000 до 10 000 руб.</w:t>
      </w:r>
    </w:p>
    <w:p w:rsidR="007F1D5F" w:rsidRPr="007F1D5F" w:rsidRDefault="007F1D5F" w:rsidP="00F9762C">
      <w:pPr>
        <w:pStyle w:val="aboutbloc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A3939"/>
          <w:sz w:val="28"/>
          <w:szCs w:val="28"/>
        </w:rPr>
      </w:pPr>
      <w:r w:rsidRPr="007F1D5F">
        <w:rPr>
          <w:color w:val="3A3939"/>
          <w:sz w:val="28"/>
          <w:szCs w:val="28"/>
        </w:rPr>
        <w:t>Не обеспечение мер по содействию физическому, интеллектуальному, психическому, духовному, нравственному развитию детей влечет наложение административного штрафа на должностных лиц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от 2 500 до 5 000 рублей,</w:t>
      </w:r>
      <w:r w:rsidRPr="007F1D5F">
        <w:rPr>
          <w:color w:val="3A3939"/>
          <w:sz w:val="28"/>
          <w:szCs w:val="28"/>
        </w:rPr>
        <w:t> на юридических лиц </w:t>
      </w:r>
      <w:r w:rsidRPr="007F1D5F">
        <w:rPr>
          <w:b/>
          <w:bCs/>
          <w:color w:val="3A3939"/>
          <w:sz w:val="28"/>
          <w:szCs w:val="28"/>
          <w:bdr w:val="none" w:sz="0" w:space="0" w:color="auto" w:frame="1"/>
        </w:rPr>
        <w:t>от 10 000 до 30 000 рублей.</w:t>
      </w:r>
    </w:p>
    <w:p w:rsidR="001C7919" w:rsidRPr="007F1D5F" w:rsidRDefault="00FC59B9" w:rsidP="007F1D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7919" w:rsidRPr="007F1D5F" w:rsidSect="00525A9E">
      <w:pgSz w:w="11906" w:h="16838"/>
      <w:pgMar w:top="0" w:right="6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E8"/>
    <w:rsid w:val="00021870"/>
    <w:rsid w:val="00087FE8"/>
    <w:rsid w:val="001306F0"/>
    <w:rsid w:val="002445AC"/>
    <w:rsid w:val="004952F6"/>
    <w:rsid w:val="00525A9E"/>
    <w:rsid w:val="006542F0"/>
    <w:rsid w:val="007F1D5F"/>
    <w:rsid w:val="008E4CBE"/>
    <w:rsid w:val="00A85F82"/>
    <w:rsid w:val="00B45AEE"/>
    <w:rsid w:val="00B51DF9"/>
    <w:rsid w:val="00D343FA"/>
    <w:rsid w:val="00D7616A"/>
    <w:rsid w:val="00DB07EB"/>
    <w:rsid w:val="00E96E91"/>
    <w:rsid w:val="00EE159C"/>
    <w:rsid w:val="00F10B15"/>
    <w:rsid w:val="00F9762C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9112-86A6-4049-BB66-6818D98B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blockzag">
    <w:name w:val="newsblockzag"/>
    <w:basedOn w:val="a"/>
    <w:rsid w:val="007F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block">
    <w:name w:val="aboutblock"/>
    <w:basedOn w:val="a"/>
    <w:rsid w:val="007F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2022-04-27T09:50:00Z</dcterms:created>
  <dcterms:modified xsi:type="dcterms:W3CDTF">2022-04-27T12:38:00Z</dcterms:modified>
</cp:coreProperties>
</file>